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4A16">
      <w:pPr>
        <w:pStyle w:val="2"/>
        <w:numPr>
          <w:ilvl w:val="1"/>
          <w:numId w:val="1"/>
        </w:numPr>
      </w:pPr>
      <w:r>
        <w:rPr>
          <w:rFonts w:ascii="Georgia" w:cs="Georgia"/>
          <w:i w:val="0"/>
          <w:iCs w:val="0"/>
          <w:color w:val="888888"/>
          <w:szCs w:val="33"/>
          <w:cs/>
        </w:rPr>
        <w:t>ПАМЯТКА</w:t>
      </w:r>
      <w:r>
        <w:rPr>
          <w:rFonts w:ascii="Georgia" w:cs="Georgia"/>
          <w:i w:val="0"/>
          <w:iCs w:val="0"/>
          <w:color w:val="888888"/>
          <w:szCs w:val="33"/>
          <w:cs/>
        </w:rPr>
        <w:t xml:space="preserve"> </w:t>
      </w:r>
      <w:r>
        <w:rPr>
          <w:rFonts w:ascii="Georgia" w:cs="Georgia"/>
          <w:i w:val="0"/>
          <w:iCs w:val="0"/>
          <w:color w:val="888888"/>
          <w:szCs w:val="33"/>
          <w:cs/>
        </w:rPr>
        <w:t>ДОМОВЛАДЕЛЬЦУ</w:t>
      </w:r>
      <w:r>
        <w:rPr>
          <w:rFonts w:ascii="Georgia" w:cs="Georgia"/>
          <w:i w:val="0"/>
          <w:iCs w:val="0"/>
          <w:color w:val="888888"/>
          <w:szCs w:val="33"/>
          <w:cs/>
        </w:rPr>
        <w:t xml:space="preserve"> </w:t>
      </w:r>
      <w:r>
        <w:rPr>
          <w:rFonts w:ascii="Georgia" w:cs="Georgia"/>
          <w:i w:val="0"/>
          <w:iCs w:val="0"/>
          <w:color w:val="888888"/>
          <w:szCs w:val="33"/>
          <w:cs/>
        </w:rPr>
        <w:t>О</w:t>
      </w:r>
      <w:r>
        <w:rPr>
          <w:rFonts w:ascii="Georgia" w:cs="Georgia"/>
          <w:i w:val="0"/>
          <w:iCs w:val="0"/>
          <w:color w:val="888888"/>
          <w:szCs w:val="33"/>
          <w:cs/>
        </w:rPr>
        <w:t xml:space="preserve"> </w:t>
      </w:r>
      <w:r>
        <w:rPr>
          <w:rFonts w:ascii="Georgia" w:cs="Georgia"/>
          <w:i w:val="0"/>
          <w:iCs w:val="0"/>
          <w:color w:val="888888"/>
          <w:szCs w:val="33"/>
          <w:cs/>
        </w:rPr>
        <w:t>ПРАВИЛАХ</w:t>
      </w:r>
      <w:r>
        <w:rPr>
          <w:rFonts w:ascii="Georgia" w:cs="Georgia"/>
          <w:i w:val="0"/>
          <w:iCs w:val="0"/>
          <w:color w:val="888888"/>
          <w:szCs w:val="33"/>
          <w:cs/>
        </w:rPr>
        <w:t xml:space="preserve"> </w:t>
      </w:r>
      <w:r>
        <w:rPr>
          <w:rFonts w:ascii="Georgia" w:cs="Georgia"/>
          <w:i w:val="0"/>
          <w:iCs w:val="0"/>
          <w:color w:val="888888"/>
          <w:szCs w:val="33"/>
          <w:cs/>
        </w:rPr>
        <w:t>ПОЖАРНОЙ</w:t>
      </w:r>
      <w:r>
        <w:rPr>
          <w:rFonts w:ascii="Georgia" w:cs="Georgia"/>
          <w:i w:val="0"/>
          <w:iCs w:val="0"/>
          <w:color w:val="888888"/>
          <w:szCs w:val="33"/>
          <w:cs/>
        </w:rPr>
        <w:t xml:space="preserve"> </w:t>
      </w:r>
      <w:r>
        <w:rPr>
          <w:rFonts w:ascii="Georgia" w:cs="Georgia"/>
          <w:i w:val="0"/>
          <w:iCs w:val="0"/>
          <w:color w:val="888888"/>
          <w:szCs w:val="33"/>
          <w:cs/>
        </w:rPr>
        <w:t>БЕЗОПАСНОСТИ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Пожары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жилых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домах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опасны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только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тем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что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они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разрушают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жилище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уничтожают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имущество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сожалению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такие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пожары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зачастую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создают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угрозу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для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жизни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людей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первую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очередь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детей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Особенно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опасен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</w:t>
      </w:r>
      <w:r>
        <w:rPr>
          <w:rFonts w:ascii="Verdana"/>
          <w:color w:val="888888"/>
          <w:sz w:val="21"/>
        </w:rPr>
        <w:t>ожар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ночью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Застигнутые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врасплох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люди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часто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теряются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поддаются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панике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это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нередко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приводит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трагическим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последствиям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Пожар</w:t>
      </w:r>
      <w:r>
        <w:rPr>
          <w:rFonts w:ascii="Verdana"/>
          <w:color w:val="888888"/>
          <w:sz w:val="21"/>
        </w:rPr>
        <w:t xml:space="preserve"> - </w:t>
      </w:r>
      <w:r>
        <w:rPr>
          <w:rFonts w:ascii="Verdana"/>
          <w:color w:val="888888"/>
          <w:sz w:val="21"/>
        </w:rPr>
        <w:t>это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чаще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всего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следствие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беспечности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Он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возникает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там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где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люди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соблюдают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меры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предосторожности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проявляют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беспечность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халатность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обращении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огнем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b/>
          <w:color w:val="888888"/>
          <w:sz w:val="21"/>
        </w:rPr>
        <w:t>На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территории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каждого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домовладения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должна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находиться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емкость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с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водой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объемом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не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менее</w:t>
      </w:r>
      <w:r>
        <w:rPr>
          <w:rFonts w:ascii="Verdana"/>
          <w:b/>
          <w:color w:val="888888"/>
          <w:sz w:val="21"/>
        </w:rPr>
        <w:t xml:space="preserve"> 200 </w:t>
      </w:r>
      <w:r>
        <w:rPr>
          <w:rFonts w:ascii="Verdana"/>
          <w:b/>
          <w:color w:val="888888"/>
          <w:sz w:val="21"/>
        </w:rPr>
        <w:t>литров</w:t>
      </w:r>
      <w:r>
        <w:rPr>
          <w:rFonts w:ascii="Verdana"/>
          <w:b/>
          <w:color w:val="888888"/>
          <w:sz w:val="21"/>
        </w:rPr>
        <w:t>!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целях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предотвращения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пожаров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возгораний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жилых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домах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необходимо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соблюдать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следующие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правила</w:t>
      </w:r>
      <w:r>
        <w:rPr>
          <w:rFonts w:ascii="Verdana"/>
          <w:color w:val="888888"/>
          <w:sz w:val="21"/>
        </w:rPr>
        <w:t>: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1.</w:t>
      </w:r>
      <w:r>
        <w:rPr>
          <w:rFonts w:ascii="Verdana"/>
          <w:color w:val="888888"/>
          <w:sz w:val="21"/>
        </w:rPr>
        <w:t>На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территории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прилег</w:t>
      </w:r>
      <w:r>
        <w:rPr>
          <w:rFonts w:ascii="Verdana"/>
          <w:color w:val="888888"/>
          <w:sz w:val="21"/>
        </w:rPr>
        <w:t>ающей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жилым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домам</w:t>
      </w:r>
      <w:r>
        <w:rPr>
          <w:rFonts w:ascii="Verdana"/>
          <w:color w:val="888888"/>
          <w:sz w:val="21"/>
        </w:rPr>
        <w:t>,</w:t>
      </w:r>
      <w:r>
        <w:rPr>
          <w:rFonts w:ascii="Verdana"/>
          <w:color w:val="888888"/>
          <w:sz w:val="21"/>
        </w:rPr>
        <w:t> </w:t>
      </w:r>
      <w:r>
        <w:rPr>
          <w:rFonts w:ascii="Verdana"/>
          <w:b/>
          <w:color w:val="888888"/>
          <w:sz w:val="21"/>
          <w:u w:val="single" w:color="000000"/>
        </w:rPr>
        <w:t>запрещается</w:t>
      </w:r>
      <w:r>
        <w:rPr>
          <w:rFonts w:ascii="Verdana"/>
          <w:color w:val="888888"/>
          <w:sz w:val="21"/>
        </w:rPr>
        <w:t>: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- </w:t>
      </w:r>
      <w:r>
        <w:rPr>
          <w:rFonts w:ascii="Verdana"/>
          <w:color w:val="888888"/>
          <w:sz w:val="21"/>
        </w:rPr>
        <w:t>самовольная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пристройка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сараев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гаражей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подсобных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помещений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застройка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домостроений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вплотную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друг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другу</w:t>
      </w:r>
      <w:r>
        <w:rPr>
          <w:rFonts w:ascii="Verdana"/>
          <w:color w:val="888888"/>
          <w:sz w:val="21"/>
        </w:rPr>
        <w:t>;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- </w:t>
      </w:r>
      <w:r>
        <w:rPr>
          <w:rFonts w:ascii="Verdana"/>
          <w:color w:val="888888"/>
          <w:sz w:val="21"/>
        </w:rPr>
        <w:t>хранение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легковоспламеняющейся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горючей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жидкости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более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разрешенного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правилами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количества</w:t>
      </w:r>
      <w:r>
        <w:rPr>
          <w:rFonts w:ascii="Verdana"/>
          <w:color w:val="888888"/>
          <w:sz w:val="21"/>
        </w:rPr>
        <w:t xml:space="preserve"> (</w:t>
      </w:r>
      <w:r>
        <w:rPr>
          <w:rFonts w:ascii="Verdana"/>
          <w:color w:val="888888"/>
          <w:sz w:val="21"/>
        </w:rPr>
        <w:t>керосина</w:t>
      </w:r>
      <w:r>
        <w:rPr>
          <w:rFonts w:ascii="Verdana"/>
          <w:color w:val="888888"/>
          <w:sz w:val="21"/>
        </w:rPr>
        <w:t xml:space="preserve"> - 8 </w:t>
      </w:r>
      <w:r>
        <w:rPr>
          <w:rFonts w:ascii="Verdana"/>
          <w:color w:val="888888"/>
          <w:sz w:val="21"/>
        </w:rPr>
        <w:t>литров</w:t>
      </w:r>
      <w:r>
        <w:rPr>
          <w:rFonts w:ascii="Verdana"/>
          <w:color w:val="888888"/>
          <w:sz w:val="21"/>
        </w:rPr>
        <w:t>,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бензина</w:t>
      </w:r>
      <w:r>
        <w:rPr>
          <w:rFonts w:ascii="Verdana"/>
          <w:color w:val="888888"/>
          <w:sz w:val="21"/>
        </w:rPr>
        <w:t xml:space="preserve"> - 20 </w:t>
      </w:r>
      <w:r>
        <w:rPr>
          <w:rFonts w:ascii="Verdana"/>
          <w:color w:val="888888"/>
          <w:sz w:val="21"/>
        </w:rPr>
        <w:t>литров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хранение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осуществлять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только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небьющейся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таре</w:t>
      </w:r>
      <w:r>
        <w:rPr>
          <w:rFonts w:ascii="Verdana"/>
          <w:color w:val="888888"/>
          <w:sz w:val="21"/>
        </w:rPr>
        <w:t>);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- </w:t>
      </w:r>
      <w:r>
        <w:rPr>
          <w:rFonts w:ascii="Verdana"/>
          <w:color w:val="888888"/>
          <w:sz w:val="21"/>
        </w:rPr>
        <w:t>разводить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костры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выбрасывать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горящий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уголь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вблизи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строений</w:t>
      </w:r>
      <w:r>
        <w:rPr>
          <w:rFonts w:ascii="Verdana"/>
          <w:color w:val="888888"/>
          <w:sz w:val="21"/>
        </w:rPr>
        <w:t>;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- </w:t>
      </w:r>
      <w:r>
        <w:rPr>
          <w:rFonts w:ascii="Verdana"/>
          <w:color w:val="888888"/>
          <w:sz w:val="21"/>
        </w:rPr>
        <w:t>хранение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кислородных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газовых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баллонов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2. </w:t>
      </w:r>
      <w:r>
        <w:rPr>
          <w:rFonts w:ascii="Verdana"/>
          <w:color w:val="888888"/>
          <w:sz w:val="21"/>
        </w:rPr>
        <w:t>Чердачные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подвальные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помещения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жилых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домов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необходимо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содержать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чистоте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допускать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хранения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них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легковоспламеняющихся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горючих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жидкостей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огнеопасных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сгораемых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материалов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сена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соломы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домашнего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имущества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Дверцы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чердаков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подвалов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держите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закрытом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состоянии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3. </w:t>
      </w:r>
      <w:r>
        <w:rPr>
          <w:rFonts w:ascii="Verdana"/>
          <w:color w:val="888888"/>
          <w:sz w:val="21"/>
        </w:rPr>
        <w:t>Проверяйте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исправность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дымоходов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перед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отопительным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сезоном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очищайте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сажи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реже</w:t>
      </w:r>
      <w:r>
        <w:rPr>
          <w:rFonts w:ascii="Verdana"/>
          <w:color w:val="888888"/>
          <w:sz w:val="21"/>
        </w:rPr>
        <w:t xml:space="preserve"> 1 </w:t>
      </w:r>
      <w:r>
        <w:rPr>
          <w:rFonts w:ascii="Verdana"/>
          <w:color w:val="888888"/>
          <w:sz w:val="21"/>
        </w:rPr>
        <w:t>раза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3 </w:t>
      </w:r>
      <w:r>
        <w:rPr>
          <w:rFonts w:ascii="Verdana"/>
          <w:color w:val="888888"/>
          <w:sz w:val="21"/>
        </w:rPr>
        <w:t>месяца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тщательно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заделывайте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образовавшиеся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трещины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4.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вешайте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около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топящихся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печей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белье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мебель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другие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предметы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устанавливайте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ближе</w:t>
      </w:r>
      <w:r>
        <w:rPr>
          <w:rFonts w:ascii="Verdana"/>
          <w:color w:val="888888"/>
          <w:sz w:val="21"/>
        </w:rPr>
        <w:t xml:space="preserve"> 1 </w:t>
      </w:r>
      <w:r>
        <w:rPr>
          <w:rFonts w:ascii="Verdana"/>
          <w:color w:val="888888"/>
          <w:sz w:val="21"/>
        </w:rPr>
        <w:t>метра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печей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5.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курите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постели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бросайте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зажженны</w:t>
      </w:r>
      <w:r>
        <w:rPr>
          <w:rFonts w:ascii="Verdana"/>
          <w:color w:val="888888"/>
          <w:sz w:val="21"/>
        </w:rPr>
        <w:t>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окурки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спички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пользуйтесь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открытым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огнем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местах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скопления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сгораемых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материалов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чуланах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кладовых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сараях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6. </w:t>
      </w:r>
      <w:r>
        <w:rPr>
          <w:rFonts w:ascii="Verdana"/>
          <w:color w:val="888888"/>
          <w:sz w:val="21"/>
        </w:rPr>
        <w:t>При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эксплуатации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электросетей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электроприборов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допускайте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использование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электропроводкой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поврежденной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изоляцией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применяйте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для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защиты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электросетей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самодельные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предохранители</w:t>
      </w:r>
      <w:r>
        <w:rPr>
          <w:rFonts w:ascii="Verdana"/>
          <w:color w:val="888888"/>
          <w:sz w:val="21"/>
        </w:rPr>
        <w:t xml:space="preserve"> (</w:t>
      </w:r>
      <w:r>
        <w:rPr>
          <w:rFonts w:ascii="Verdana"/>
          <w:color w:val="888888"/>
          <w:sz w:val="21"/>
        </w:rPr>
        <w:t>жучки</w:t>
      </w:r>
      <w:r>
        <w:rPr>
          <w:rFonts w:ascii="Verdana"/>
          <w:color w:val="888888"/>
          <w:sz w:val="21"/>
        </w:rPr>
        <w:t xml:space="preserve">);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применяйте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самодельные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сгораемые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абажуры</w:t>
      </w:r>
      <w:r>
        <w:rPr>
          <w:rFonts w:ascii="Verdana"/>
          <w:color w:val="888888"/>
          <w:sz w:val="21"/>
        </w:rPr>
        <w:t xml:space="preserve">;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устанавливайте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электроутюги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электроплитки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другие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нагревательные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приборы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сгораемых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подставках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вблизи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горючих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предметов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Содержите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исправными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вык</w:t>
      </w:r>
      <w:r>
        <w:rPr>
          <w:rFonts w:ascii="Verdana"/>
          <w:color w:val="888888"/>
          <w:sz w:val="21"/>
        </w:rPr>
        <w:t>лючатели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вилки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розетки</w:t>
      </w:r>
      <w:r>
        <w:rPr>
          <w:rFonts w:ascii="Verdana"/>
          <w:color w:val="888888"/>
          <w:sz w:val="21"/>
        </w:rPr>
        <w:t xml:space="preserve">.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перегружайте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электросеть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устраивайте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электропроводок</w:t>
      </w:r>
      <w:r>
        <w:rPr>
          <w:rFonts w:ascii="Verdana"/>
          <w:color w:val="888888"/>
          <w:sz w:val="21"/>
        </w:rPr>
        <w:t>-</w:t>
      </w:r>
      <w:r>
        <w:rPr>
          <w:rFonts w:ascii="Verdana"/>
          <w:color w:val="888888"/>
          <w:sz w:val="21"/>
        </w:rPr>
        <w:t>времянок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оставляйте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включенные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электроприборы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7. </w:t>
      </w:r>
      <w:r>
        <w:rPr>
          <w:rFonts w:ascii="Verdana"/>
          <w:color w:val="888888"/>
          <w:sz w:val="21"/>
        </w:rPr>
        <w:t>Не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разрешайте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детям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играть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огнем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включать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газовые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электроприборы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 xml:space="preserve">8.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случае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возникновения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пожара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или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загорани</w:t>
      </w:r>
      <w:r>
        <w:rPr>
          <w:rFonts w:ascii="Verdana"/>
          <w:color w:val="888888"/>
          <w:sz w:val="21"/>
        </w:rPr>
        <w:t>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немедленно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сообщите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пожарно</w:t>
      </w:r>
      <w:r>
        <w:rPr>
          <w:rFonts w:ascii="Verdana"/>
          <w:color w:val="888888"/>
          <w:sz w:val="21"/>
        </w:rPr>
        <w:t>-</w:t>
      </w:r>
      <w:r>
        <w:rPr>
          <w:rFonts w:ascii="Verdana"/>
          <w:color w:val="888888"/>
          <w:sz w:val="21"/>
        </w:rPr>
        <w:t>спасательную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службу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телефону</w:t>
      </w:r>
      <w:r>
        <w:rPr>
          <w:rFonts w:ascii="Verdana"/>
          <w:color w:val="888888"/>
          <w:sz w:val="21"/>
        </w:rPr>
        <w:t>: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«</w:t>
      </w:r>
      <w:r>
        <w:rPr>
          <w:rFonts w:ascii="Verdana"/>
          <w:b/>
          <w:color w:val="888888"/>
          <w:sz w:val="21"/>
        </w:rPr>
        <w:t>01</w:t>
      </w:r>
      <w:r>
        <w:rPr>
          <w:rFonts w:ascii="Verdana"/>
          <w:color w:val="888888"/>
          <w:sz w:val="21"/>
        </w:rPr>
        <w:t>»</w:t>
      </w:r>
      <w:r>
        <w:rPr>
          <w:rFonts w:ascii="Verdana"/>
          <w:color w:val="888888"/>
          <w:sz w:val="21"/>
        </w:rPr>
        <w:t xml:space="preserve">; </w:t>
      </w:r>
      <w:r>
        <w:rPr>
          <w:rFonts w:ascii="Verdana"/>
          <w:color w:val="888888"/>
          <w:sz w:val="21"/>
        </w:rPr>
        <w:t>«</w:t>
      </w:r>
      <w:r>
        <w:rPr>
          <w:rFonts w:ascii="Verdana"/>
          <w:b/>
          <w:color w:val="888888"/>
          <w:sz w:val="21"/>
        </w:rPr>
        <w:t>010</w:t>
      </w:r>
      <w:r>
        <w:rPr>
          <w:rFonts w:ascii="Verdana"/>
          <w:color w:val="888888"/>
          <w:sz w:val="21"/>
        </w:rPr>
        <w:t>»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«</w:t>
      </w:r>
      <w:r>
        <w:rPr>
          <w:rFonts w:ascii="Verdana"/>
          <w:b/>
          <w:color w:val="888888"/>
          <w:sz w:val="21"/>
        </w:rPr>
        <w:t>112</w:t>
      </w:r>
      <w:r>
        <w:rPr>
          <w:rFonts w:ascii="Verdana"/>
          <w:color w:val="888888"/>
          <w:sz w:val="21"/>
        </w:rPr>
        <w:t>»</w:t>
      </w:r>
      <w:r>
        <w:rPr>
          <w:rFonts w:ascii="Verdana"/>
          <w:color w:val="888888"/>
          <w:sz w:val="21"/>
        </w:rPr>
        <w:t xml:space="preserve"> (</w:t>
      </w:r>
      <w:r>
        <w:rPr>
          <w:rFonts w:ascii="Verdana"/>
          <w:color w:val="888888"/>
          <w:sz w:val="21"/>
        </w:rPr>
        <w:t>сотовая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связь</w:t>
      </w:r>
      <w:r>
        <w:rPr>
          <w:rFonts w:ascii="Verdana"/>
          <w:color w:val="888888"/>
          <w:sz w:val="21"/>
        </w:rPr>
        <w:t>)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color w:val="888888"/>
          <w:sz w:val="21"/>
        </w:rPr>
        <w:t>Примите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меры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эвакуации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людей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имущества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приступите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тушению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пожара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b/>
          <w:color w:val="888888"/>
          <w:sz w:val="21"/>
        </w:rPr>
        <w:t>Помните</w:t>
      </w:r>
      <w:r>
        <w:rPr>
          <w:rFonts w:ascii="Verdana"/>
          <w:b/>
          <w:color w:val="888888"/>
          <w:sz w:val="21"/>
        </w:rPr>
        <w:t>!</w:t>
      </w:r>
      <w:r>
        <w:rPr>
          <w:rFonts w:ascii="Verdana"/>
          <w:color w:val="888888"/>
          <w:sz w:val="21"/>
        </w:rPr>
        <w:t> </w:t>
      </w:r>
      <w:r>
        <w:rPr>
          <w:rFonts w:ascii="Verdana"/>
          <w:color w:val="888888"/>
          <w:sz w:val="21"/>
        </w:rPr>
        <w:t>Неосторожное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порой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небрежное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обращение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огнем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квалифицируется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как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</w:t>
      </w:r>
      <w:r>
        <w:rPr>
          <w:rFonts w:ascii="Verdana"/>
          <w:color w:val="888888"/>
          <w:sz w:val="21"/>
        </w:rPr>
        <w:t>еступление</w:t>
      </w:r>
      <w:r>
        <w:rPr>
          <w:rFonts w:ascii="Verdana"/>
          <w:color w:val="888888"/>
          <w:sz w:val="21"/>
        </w:rPr>
        <w:t xml:space="preserve">, </w:t>
      </w:r>
      <w:r>
        <w:rPr>
          <w:rFonts w:ascii="Verdana"/>
          <w:color w:val="888888"/>
          <w:sz w:val="21"/>
        </w:rPr>
        <w:t>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виновные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в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соответствии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статьями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Уголовного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кодекса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могут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привлекаться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к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уголовной</w:t>
      </w:r>
      <w:r>
        <w:rPr>
          <w:rFonts w:ascii="Verdana"/>
          <w:color w:val="888888"/>
          <w:sz w:val="21"/>
        </w:rPr>
        <w:t xml:space="preserve"> </w:t>
      </w:r>
      <w:r>
        <w:rPr>
          <w:rFonts w:ascii="Verdana"/>
          <w:color w:val="888888"/>
          <w:sz w:val="21"/>
        </w:rPr>
        <w:t>ответственности</w:t>
      </w:r>
      <w:r>
        <w:rPr>
          <w:rFonts w:ascii="Verdana"/>
          <w:color w:val="888888"/>
          <w:sz w:val="21"/>
        </w:rPr>
        <w:t>.</w:t>
      </w:r>
    </w:p>
    <w:p w:rsidR="00000000" w:rsidRDefault="002E4A16">
      <w:pPr>
        <w:pStyle w:val="a1"/>
        <w:widowControl/>
        <w:spacing w:after="0"/>
        <w:ind w:firstLine="450"/>
      </w:pPr>
      <w:r>
        <w:rPr>
          <w:rFonts w:ascii="Verdana"/>
          <w:b/>
          <w:color w:val="888888"/>
          <w:sz w:val="21"/>
        </w:rPr>
        <w:t>Будьте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осторожны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с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огнем</w:t>
      </w:r>
      <w:r>
        <w:rPr>
          <w:rFonts w:ascii="Verdana"/>
          <w:b/>
          <w:color w:val="888888"/>
          <w:sz w:val="21"/>
        </w:rPr>
        <w:t xml:space="preserve">! </w:t>
      </w:r>
      <w:r>
        <w:rPr>
          <w:rFonts w:ascii="Verdana"/>
          <w:b/>
          <w:color w:val="888888"/>
          <w:sz w:val="21"/>
        </w:rPr>
        <w:t>Берегите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свои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жилища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и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имущество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от</w:t>
      </w:r>
      <w:r>
        <w:rPr>
          <w:rFonts w:ascii="Verdana"/>
          <w:b/>
          <w:color w:val="888888"/>
          <w:sz w:val="21"/>
        </w:rPr>
        <w:t xml:space="preserve"> </w:t>
      </w:r>
      <w:r>
        <w:rPr>
          <w:rFonts w:ascii="Verdana"/>
          <w:b/>
          <w:color w:val="888888"/>
          <w:sz w:val="21"/>
        </w:rPr>
        <w:t>пожаров</w:t>
      </w:r>
      <w:r>
        <w:rPr>
          <w:rFonts w:ascii="Verdana"/>
          <w:b/>
          <w:color w:val="888888"/>
          <w:sz w:val="21"/>
        </w:rPr>
        <w:t>!</w:t>
      </w:r>
    </w:p>
    <w:p w:rsidR="00000000" w:rsidRDefault="002E4A16">
      <w:pPr>
        <w:pStyle w:val="a5"/>
      </w:pPr>
    </w:p>
    <w:p w:rsidR="00000000" w:rsidRDefault="002E4A16">
      <w:pPr>
        <w:pStyle w:val="a5"/>
      </w:pPr>
      <w:r>
        <w:rPr>
          <w:color w:val="000000"/>
        </w:rPr>
        <w:t xml:space="preserve"> </w:t>
      </w:r>
    </w:p>
    <w:p w:rsidR="00000000" w:rsidRDefault="002E4A16">
      <w:pPr>
        <w:pStyle w:val="a5"/>
      </w:pPr>
    </w:p>
    <w:p w:rsidR="00000000" w:rsidRDefault="002E4A16">
      <w:pPr>
        <w:pStyle w:val="a5"/>
      </w:pPr>
      <w:r>
        <w:rPr>
          <w:color w:val="000000"/>
        </w:rPr>
        <w:t xml:space="preserve"> </w:t>
      </w:r>
      <w:bookmarkStart w:id="0" w:name="_GoBack"/>
      <w:r>
        <w:rPr>
          <w:rFonts w:ascii="Arial"/>
          <w:color w:val="000000"/>
          <w:sz w:val="39"/>
        </w:rPr>
        <w:t>Памятка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о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мерах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пожарной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безопасности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в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жилых</w:t>
      </w:r>
      <w:r>
        <w:rPr>
          <w:rFonts w:ascii="Arial"/>
          <w:color w:val="000000"/>
          <w:sz w:val="39"/>
        </w:rPr>
        <w:t xml:space="preserve"> </w:t>
      </w:r>
      <w:r>
        <w:rPr>
          <w:rFonts w:ascii="Arial"/>
          <w:color w:val="000000"/>
          <w:sz w:val="39"/>
        </w:rPr>
        <w:t>домах</w:t>
      </w:r>
      <w:r w:rsidR="005C3C99">
        <w:rPr>
          <w:rFonts w:ascii="Arial"/>
          <w:color w:val="000000"/>
          <w:sz w:val="39"/>
        </w:rPr>
        <w:t xml:space="preserve"> </w:t>
      </w:r>
      <w:bookmarkEnd w:id="0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  <w:gridCol w:w="416"/>
      </w:tblGrid>
      <w:tr w:rsidR="00000000"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FCF6DE"/>
            <w:vAlign w:val="center"/>
          </w:tcPr>
          <w:p w:rsidR="00000000" w:rsidRDefault="002E4A16">
            <w:pPr>
              <w:pStyle w:val="ab"/>
              <w:spacing w:before="150" w:after="150"/>
              <w:ind w:left="75" w:right="75"/>
              <w:jc w:val="center"/>
            </w:pPr>
            <w:r>
              <w:rPr>
                <w:b/>
                <w:color w:val="000000"/>
                <w:u w:val="single" w:color="000000"/>
              </w:rPr>
              <w:lastRenderedPageBreak/>
              <w:t>ПАМЯТКА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6DE"/>
            <w:vAlign w:val="center"/>
          </w:tcPr>
          <w:p w:rsidR="00000000" w:rsidRDefault="002E4A16">
            <w:pPr>
              <w:pStyle w:val="ab"/>
            </w:pPr>
          </w:p>
        </w:tc>
      </w:tr>
      <w:tr w:rsidR="00000000"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4A16">
            <w:pPr>
              <w:pStyle w:val="ab"/>
              <w:spacing w:before="150" w:after="150"/>
              <w:ind w:left="75" w:right="75"/>
              <w:jc w:val="center"/>
            </w:pPr>
            <w:r>
              <w:rPr>
                <w:b/>
                <w:color w:val="000000"/>
                <w:u w:val="single" w:color="000000"/>
              </w:rPr>
              <w:t> </w:t>
            </w:r>
            <w:r>
              <w:rPr>
                <w:b/>
                <w:color w:val="000000"/>
                <w:u w:val="single" w:color="000000"/>
              </w:rPr>
              <w:t>о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мерах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безопасности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в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жилых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домах</w:t>
            </w:r>
            <w:r>
              <w:rPr>
                <w:b/>
                <w:color w:val="000000"/>
                <w:u w:val="single" w:color="000000"/>
              </w:rPr>
              <w:t>.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6DE"/>
            <w:vAlign w:val="center"/>
          </w:tcPr>
          <w:p w:rsidR="00000000" w:rsidRDefault="002E4A16">
            <w:pPr>
              <w:pStyle w:val="ab"/>
            </w:pPr>
          </w:p>
        </w:tc>
      </w:tr>
      <w:tr w:rsidR="00000000"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FCF6DE"/>
            <w:vAlign w:val="center"/>
          </w:tcPr>
          <w:p w:rsidR="00000000" w:rsidRDefault="002E4A16">
            <w:pPr>
              <w:pStyle w:val="ab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4A16">
            <w:pPr>
              <w:pStyle w:val="ab"/>
            </w:pPr>
          </w:p>
        </w:tc>
      </w:tr>
      <w:tr w:rsidR="00000000"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4A16">
            <w:pPr>
              <w:pStyle w:val="ab"/>
              <w:spacing w:before="150" w:after="150"/>
              <w:ind w:left="75" w:right="75"/>
              <w:jc w:val="center"/>
            </w:pPr>
            <w:r>
              <w:rPr>
                <w:b/>
                <w:color w:val="000000"/>
                <w:u w:val="single" w:color="000000"/>
              </w:rPr>
              <w:t>В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целях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обеспечения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пожарной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безопасности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жилого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дома</w:t>
            </w:r>
            <w:r>
              <w:rPr>
                <w:b/>
                <w:color w:val="000000"/>
                <w:u w:val="single" w:color="000000"/>
              </w:rPr>
              <w:t xml:space="preserve"> (</w:t>
            </w:r>
            <w:r>
              <w:rPr>
                <w:b/>
                <w:color w:val="000000"/>
                <w:u w:val="single" w:color="000000"/>
              </w:rPr>
              <w:t>квартиры</w:t>
            </w:r>
            <w:r>
              <w:rPr>
                <w:b/>
                <w:color w:val="000000"/>
                <w:u w:val="single" w:color="000000"/>
              </w:rPr>
              <w:t xml:space="preserve">) </w:t>
            </w:r>
            <w:r>
              <w:rPr>
                <w:b/>
                <w:color w:val="000000"/>
                <w:u w:val="single" w:color="000000"/>
              </w:rPr>
              <w:t>необходимо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строго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соблюдать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и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выполнять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следующие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правила</w:t>
            </w:r>
            <w:r>
              <w:rPr>
                <w:b/>
                <w:color w:val="000000"/>
                <w:u w:val="single" w:color="000000"/>
              </w:rPr>
              <w:t> </w:t>
            </w:r>
            <w:r>
              <w:rPr>
                <w:b/>
                <w:color w:val="000000"/>
                <w:u w:val="single" w:color="000000"/>
              </w:rPr>
              <w:t>пожарной</w:t>
            </w:r>
            <w:r>
              <w:rPr>
                <w:b/>
                <w:color w:val="000000"/>
                <w:u w:val="single" w:color="000000"/>
              </w:rPr>
              <w:t xml:space="preserve"> </w:t>
            </w:r>
            <w:r>
              <w:rPr>
                <w:b/>
                <w:color w:val="000000"/>
                <w:u w:val="single" w:color="000000"/>
              </w:rPr>
              <w:t>безопасности</w:t>
            </w:r>
            <w:r>
              <w:rPr>
                <w:b/>
                <w:color w:val="000000"/>
                <w:u w:val="single" w:color="000000"/>
              </w:rPr>
              <w:t>: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кладовки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лестничных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клетках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маршами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подъе</w:t>
            </w:r>
            <w:r>
              <w:rPr>
                <w:color w:val="000000"/>
              </w:rPr>
              <w:t>зде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дома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загромождать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мебелью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предметами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двери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люки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балконах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лоджиях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являющиеся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выходами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эвакуационные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лестницы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допускать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легковоспламеняющихся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горючих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жидкостей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допускать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хранение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</w:t>
            </w:r>
            <w:r>
              <w:rPr>
                <w:color w:val="000000"/>
              </w:rPr>
              <w:t>ючих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материалов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чердачных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помещениях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чердачных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подвальных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помещениях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кладовых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сараях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допускать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курения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открытого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огня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эксплуатировать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электроприборы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электрооборудование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кабелями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поврежденной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потеря</w:t>
            </w:r>
            <w:r>
              <w:rPr>
                <w:color w:val="000000"/>
              </w:rPr>
              <w:t>вшей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свойства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изоляцией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включать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одновременно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электросеть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нескольких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электроприборов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большой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мощности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это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перегрузке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причиной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пожара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подвешивать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электропроводку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гвоздях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заклеивайте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обоями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обертывать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электролампы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светильники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бумагой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тканью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горючими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материалами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10.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присмотра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включенные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утюги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плитки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чайники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электронагревательные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приборы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нельзя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вблизи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сгораемых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конструкций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>11.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допускать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курение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бросать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затушенные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спички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окурки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12. </w:t>
            </w:r>
            <w:r>
              <w:rPr>
                <w:color w:val="000000"/>
              </w:rPr>
              <w:t>Следить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изоляцией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электропроводки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исправном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состоянии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Если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квартире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ветхая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электропроводка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повреждены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электророзетки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ждите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когда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вспых</w:t>
            </w:r>
            <w:r>
              <w:rPr>
                <w:color w:val="000000"/>
              </w:rPr>
              <w:t>нет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пожар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произведите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13.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отогревать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открытым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огнем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замерзшие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водопровода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канализации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отопительных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отогревать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песком</w:t>
            </w:r>
            <w:r>
              <w:rPr>
                <w:color w:val="000000"/>
              </w:rPr>
              <w:t>).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14. </w:t>
            </w:r>
            <w:r>
              <w:rPr>
                <w:color w:val="000000"/>
              </w:rPr>
              <w:t>Убирать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мусора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тары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горючих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материалов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территорию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прилегающую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дачам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постройкам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Это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возникновения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пожара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быстрое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пространение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соседние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строения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15. </w:t>
            </w:r>
            <w:r>
              <w:rPr>
                <w:color w:val="000000"/>
              </w:rPr>
              <w:t>Запрещается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разводить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костры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садовых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домиков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16. </w:t>
            </w:r>
            <w:r>
              <w:rPr>
                <w:color w:val="000000"/>
              </w:rPr>
              <w:t>Следить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стоянием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дверей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подвальных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чердачных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помещений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сообщать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жилищную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службу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Вашего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  <w:r>
              <w:rPr>
                <w:color w:val="000000"/>
              </w:rPr>
              <w:t>.</w:t>
            </w:r>
          </w:p>
          <w:p w:rsidR="00000000" w:rsidRDefault="002E4A16">
            <w:pPr>
              <w:pStyle w:val="ab"/>
              <w:spacing w:before="150" w:after="150"/>
              <w:ind w:left="75" w:right="75"/>
              <w:jc w:val="both"/>
            </w:pPr>
            <w:r>
              <w:rPr>
                <w:color w:val="000000"/>
              </w:rPr>
              <w:t xml:space="preserve">17. </w:t>
            </w:r>
            <w:r>
              <w:rPr>
                <w:color w:val="000000"/>
              </w:rPr>
              <w:t>Прятать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спички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присмотра</w:t>
            </w:r>
            <w:r>
              <w:rPr>
                <w:color w:val="000000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4A16">
            <w:pPr>
              <w:pStyle w:val="ab"/>
            </w:pPr>
          </w:p>
        </w:tc>
      </w:tr>
    </w:tbl>
    <w:p w:rsidR="00000000" w:rsidRDefault="002E4A16">
      <w:pPr>
        <w:pStyle w:val="a5"/>
      </w:pPr>
    </w:p>
    <w:p w:rsidR="00000000" w:rsidRDefault="002E4A16">
      <w:pPr>
        <w:pStyle w:val="a5"/>
      </w:pPr>
    </w:p>
    <w:p w:rsidR="00000000" w:rsidRDefault="002E4A16">
      <w:pPr>
        <w:pStyle w:val="a5"/>
      </w:pPr>
    </w:p>
    <w:p w:rsidR="00000000" w:rsidRDefault="002E4A16">
      <w:pPr>
        <w:pStyle w:val="a5"/>
      </w:pPr>
    </w:p>
    <w:p w:rsidR="00000000" w:rsidRDefault="002E4A16">
      <w:pPr>
        <w:pStyle w:val="a1"/>
        <w:jc w:val="center"/>
      </w:pPr>
      <w:r>
        <w:rPr>
          <w:rFonts w:ascii="Tahoma"/>
          <w:b/>
          <w:color w:val="333333"/>
          <w:sz w:val="22"/>
        </w:rPr>
        <w:t>Действия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при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пожаре</w:t>
      </w:r>
      <w:r>
        <w:rPr>
          <w:rFonts w:ascii="Tahoma"/>
          <w:b/>
          <w:color w:val="333333"/>
          <w:sz w:val="22"/>
        </w:rPr>
        <w:t>: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1. </w:t>
      </w:r>
      <w:r>
        <w:rPr>
          <w:rFonts w:ascii="Tahoma"/>
          <w:color w:val="333333"/>
          <w:sz w:val="22"/>
        </w:rPr>
        <w:t>Сообщить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телефону</w:t>
      </w:r>
      <w:r>
        <w:rPr>
          <w:rFonts w:ascii="Tahoma"/>
          <w:color w:val="333333"/>
          <w:sz w:val="22"/>
        </w:rPr>
        <w:t xml:space="preserve"> - 01,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сото</w:t>
      </w:r>
      <w:r>
        <w:rPr>
          <w:rFonts w:ascii="Tahoma"/>
          <w:color w:val="333333"/>
          <w:sz w:val="22"/>
        </w:rPr>
        <w:t>вому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телефону</w:t>
      </w:r>
      <w:r>
        <w:rPr>
          <w:rFonts w:ascii="Tahoma"/>
          <w:color w:val="333333"/>
          <w:sz w:val="22"/>
        </w:rPr>
        <w:t xml:space="preserve"> - 112.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2. </w:t>
      </w:r>
      <w:r>
        <w:rPr>
          <w:rFonts w:ascii="Tahoma"/>
          <w:color w:val="333333"/>
          <w:sz w:val="22"/>
        </w:rPr>
        <w:t>Эвакуировать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людей</w:t>
      </w:r>
      <w:r>
        <w:rPr>
          <w:rFonts w:ascii="Tahoma"/>
          <w:color w:val="333333"/>
          <w:sz w:val="22"/>
        </w:rPr>
        <w:t xml:space="preserve"> (</w:t>
      </w:r>
      <w:r>
        <w:rPr>
          <w:rFonts w:ascii="Tahoma"/>
          <w:color w:val="333333"/>
          <w:sz w:val="22"/>
        </w:rPr>
        <w:t>сообщить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соседям</w:t>
      </w:r>
      <w:r>
        <w:rPr>
          <w:rFonts w:ascii="Tahoma"/>
          <w:color w:val="333333"/>
          <w:sz w:val="22"/>
        </w:rPr>
        <w:t>).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3.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возможности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принять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меры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тушению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 xml:space="preserve"> (</w:t>
      </w:r>
      <w:r>
        <w:rPr>
          <w:rFonts w:ascii="Tahoma"/>
          <w:color w:val="333333"/>
          <w:sz w:val="22"/>
        </w:rPr>
        <w:t>обесточить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помещение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использовать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первичные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средства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пожаротушения</w:t>
      </w:r>
      <w:r>
        <w:rPr>
          <w:rFonts w:ascii="Tahoma"/>
          <w:color w:val="333333"/>
          <w:sz w:val="22"/>
        </w:rPr>
        <w:t>).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>При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люди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гибнут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основном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воздействия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открытого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огн</w:t>
      </w:r>
      <w:r>
        <w:rPr>
          <w:rFonts w:ascii="Tahoma"/>
          <w:color w:val="333333"/>
          <w:sz w:val="22"/>
        </w:rPr>
        <w:t>я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дыма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поэтому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способами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защищайтесь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него</w:t>
      </w:r>
      <w:r>
        <w:rPr>
          <w:rFonts w:ascii="Tahoma"/>
          <w:color w:val="333333"/>
          <w:sz w:val="22"/>
        </w:rPr>
        <w:t>: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пригнитесь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полу</w:t>
      </w:r>
      <w:r>
        <w:rPr>
          <w:rFonts w:ascii="Tahoma"/>
          <w:color w:val="333333"/>
          <w:sz w:val="22"/>
        </w:rPr>
        <w:t xml:space="preserve"> - </w:t>
      </w:r>
      <w:r>
        <w:rPr>
          <w:rFonts w:ascii="Tahoma"/>
          <w:color w:val="333333"/>
          <w:sz w:val="22"/>
        </w:rPr>
        <w:t>там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остается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прослойка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воздуха</w:t>
      </w:r>
      <w:r>
        <w:rPr>
          <w:rFonts w:ascii="Tahoma"/>
          <w:color w:val="333333"/>
          <w:sz w:val="22"/>
        </w:rPr>
        <w:t xml:space="preserve"> 15-20 </w:t>
      </w:r>
      <w:r>
        <w:rPr>
          <w:rFonts w:ascii="Tahoma"/>
          <w:color w:val="333333"/>
          <w:sz w:val="22"/>
        </w:rPr>
        <w:t>см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дышите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через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мокрую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ткань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полотенце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дыму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лучше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двигаться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ползком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вдоль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стены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направлению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выхода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здания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center"/>
      </w:pPr>
      <w:r>
        <w:rPr>
          <w:rFonts w:ascii="Tahoma"/>
          <w:b/>
          <w:color w:val="333333"/>
          <w:sz w:val="22"/>
        </w:rPr>
        <w:t>Категор</w:t>
      </w:r>
      <w:r>
        <w:rPr>
          <w:rFonts w:ascii="Tahoma"/>
          <w:b/>
          <w:color w:val="333333"/>
          <w:sz w:val="22"/>
        </w:rPr>
        <w:t>ически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запрещается</w:t>
      </w:r>
      <w:r>
        <w:rPr>
          <w:rFonts w:ascii="Tahoma"/>
          <w:b/>
          <w:color w:val="333333"/>
          <w:sz w:val="22"/>
        </w:rPr>
        <w:t>: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>Оставлять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детей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без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присмотра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момента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обнаружения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ликвидации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>Бороться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пламенем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самостоятельно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вызвав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предварительно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пожарных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если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справились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загоранием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ранней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стадии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развития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>Спускаться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водос</w:t>
      </w:r>
      <w:r>
        <w:rPr>
          <w:rFonts w:ascii="Tahoma"/>
          <w:color w:val="333333"/>
          <w:sz w:val="22"/>
        </w:rPr>
        <w:t>точным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трубам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стоякам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ПОМНИТЕ</w:t>
      </w:r>
      <w:r>
        <w:rPr>
          <w:rFonts w:ascii="Tahoma"/>
          <w:b/>
          <w:color w:val="333333"/>
          <w:sz w:val="22"/>
        </w:rPr>
        <w:t>!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СОБЛЮДЕНИЕ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МЕР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ПОЖАРНОЙ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БЕЗОПАСНОСТИ</w:t>
      </w:r>
      <w:r>
        <w:rPr>
          <w:rFonts w:ascii="Tahoma"/>
          <w:b/>
          <w:color w:val="333333"/>
          <w:sz w:val="22"/>
        </w:rPr>
        <w:t xml:space="preserve"> -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ЭТО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ЗАЛОГ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ВАШЕГО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БЛАГОПОЛУЧИЯ</w:t>
      </w:r>
      <w:r>
        <w:rPr>
          <w:rFonts w:ascii="Tahoma"/>
          <w:b/>
          <w:color w:val="333333"/>
          <w:sz w:val="22"/>
        </w:rPr>
        <w:t>,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СОХРАННОСТИ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ВАШЕЙ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СОБСТВЕННОЙ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ЖИЗНИ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ЖИЗНИ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ВАШИХ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БЛИЗКИХ</w:t>
      </w:r>
      <w:r>
        <w:rPr>
          <w:rFonts w:ascii="Tahoma"/>
          <w:b/>
          <w:color w:val="333333"/>
          <w:sz w:val="22"/>
        </w:rPr>
        <w:t>!</w:t>
      </w:r>
    </w:p>
    <w:p w:rsidR="00000000" w:rsidRDefault="002E4A16">
      <w:pPr>
        <w:pStyle w:val="a1"/>
        <w:widowControl/>
        <w:spacing w:after="0"/>
        <w:jc w:val="right"/>
      </w:pPr>
      <w:r>
        <w:rPr>
          <w:b/>
          <w:color w:val="333333"/>
        </w:rPr>
        <w:t> 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Памятка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населению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о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мерах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пожарной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безопасности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в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лесах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правилах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поведения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в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пожароопасны</w:t>
      </w:r>
      <w:r>
        <w:rPr>
          <w:rFonts w:ascii="Tahoma"/>
          <w:b/>
          <w:color w:val="333333"/>
          <w:sz w:val="22"/>
        </w:rPr>
        <w:t>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период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МЕРЫ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ПОЖАРНОЙ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БЕЗОПАСНОСТИ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В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ЛЕСУ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запрещено</w:t>
      </w:r>
      <w:r>
        <w:rPr>
          <w:rFonts w:ascii="Tahoma"/>
          <w:color w:val="333333"/>
          <w:sz w:val="22"/>
        </w:rPr>
        <w:t>: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разводить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костры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бросать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горящие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спички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окурки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применять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охоте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патроны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пыжами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войлочного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материала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оставлять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материалы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пропитанные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горюче</w:t>
      </w:r>
      <w:r>
        <w:rPr>
          <w:rFonts w:ascii="Tahoma"/>
          <w:color w:val="333333"/>
          <w:sz w:val="22"/>
        </w:rPr>
        <w:t>-</w:t>
      </w:r>
      <w:r>
        <w:rPr>
          <w:rFonts w:ascii="Tahoma"/>
          <w:color w:val="333333"/>
          <w:sz w:val="22"/>
        </w:rPr>
        <w:t>смазочными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материалами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вы</w:t>
      </w:r>
      <w:r>
        <w:rPr>
          <w:rFonts w:ascii="Tahoma"/>
          <w:color w:val="333333"/>
          <w:sz w:val="22"/>
        </w:rPr>
        <w:t>жигать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траву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оставлять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стеклянные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предметы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осколки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поверхности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грунта</w:t>
      </w:r>
      <w:r>
        <w:rPr>
          <w:rFonts w:ascii="Tahoma"/>
          <w:color w:val="333333"/>
          <w:sz w:val="22"/>
        </w:rPr>
        <w:t>;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- </w:t>
      </w:r>
      <w:r>
        <w:rPr>
          <w:rFonts w:ascii="Tahoma"/>
          <w:color w:val="333333"/>
          <w:sz w:val="22"/>
        </w:rPr>
        <w:t>посещение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гражданами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заезд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автомобилей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проведение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работ</w:t>
      </w:r>
      <w:r>
        <w:rPr>
          <w:rFonts w:ascii="Tahoma"/>
          <w:color w:val="333333"/>
          <w:sz w:val="22"/>
        </w:rPr>
        <w:t xml:space="preserve"> </w:t>
      </w:r>
      <w:proofErr w:type="spellStart"/>
      <w:r>
        <w:rPr>
          <w:rFonts w:ascii="Tahoma"/>
          <w:color w:val="333333"/>
          <w:sz w:val="22"/>
        </w:rPr>
        <w:t>лесопользователями</w:t>
      </w:r>
      <w:proofErr w:type="spellEnd"/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объявлении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высокого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класса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опасности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center"/>
      </w:pP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КАК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ЗАЩИТИТЬ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СВОЙ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ДОМ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НАСЕЛЕННЫ</w:t>
      </w:r>
      <w:r>
        <w:rPr>
          <w:rFonts w:ascii="Tahoma"/>
          <w:b/>
          <w:color w:val="333333"/>
          <w:sz w:val="22"/>
        </w:rPr>
        <w:t>Й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ПУНКТ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ОТ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ЛЕСНОГО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ПОЖАРА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1. </w:t>
      </w:r>
      <w:r>
        <w:rPr>
          <w:rFonts w:ascii="Tahoma"/>
          <w:color w:val="333333"/>
          <w:sz w:val="22"/>
        </w:rPr>
        <w:t>Вместе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соседями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устраните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условия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для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возникновения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распространения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вашем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населенном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пункте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Создайте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защитную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зону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lastRenderedPageBreak/>
        <w:t>поддерживайте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ее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должном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состоянии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Для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этого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убирайте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сухую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траву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мусор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дворах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улицах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течение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года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2.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нарушая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местных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законов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создайте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противопожарную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зону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подступах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вашему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участку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Для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этого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расстоянии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</w:t>
      </w:r>
      <w:r>
        <w:rPr>
          <w:rFonts w:ascii="Tahoma"/>
          <w:color w:val="333333"/>
          <w:sz w:val="22"/>
        </w:rPr>
        <w:t xml:space="preserve"> 30 </w:t>
      </w:r>
      <w:r>
        <w:rPr>
          <w:rFonts w:ascii="Tahoma"/>
          <w:color w:val="333333"/>
          <w:sz w:val="22"/>
        </w:rPr>
        <w:t>метров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уберите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сухой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валежник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мусор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высокие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заросли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травы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кустарника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</w:t>
      </w:r>
      <w:r>
        <w:rPr>
          <w:rFonts w:ascii="Tahoma"/>
          <w:color w:val="333333"/>
          <w:sz w:val="22"/>
        </w:rPr>
        <w:t>опуская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выжигания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3. </w:t>
      </w:r>
      <w:r>
        <w:rPr>
          <w:rFonts w:ascii="Tahoma"/>
          <w:color w:val="333333"/>
          <w:sz w:val="22"/>
        </w:rPr>
        <w:t>Очистите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крышу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здания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опавшей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хвои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листвы</w:t>
      </w:r>
      <w:r>
        <w:rPr>
          <w:rFonts w:ascii="Tahoma"/>
          <w:color w:val="333333"/>
          <w:sz w:val="22"/>
        </w:rPr>
        <w:t xml:space="preserve"> - </w:t>
      </w:r>
      <w:r>
        <w:rPr>
          <w:rFonts w:ascii="Tahoma"/>
          <w:color w:val="333333"/>
          <w:sz w:val="22"/>
        </w:rPr>
        <w:t>они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могут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источниками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возгорания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4.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разрешения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представителя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участкового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лесничества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проредите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растущие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близко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друг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другу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деревья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кустарники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защитной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зоне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Убери</w:t>
      </w:r>
      <w:r>
        <w:rPr>
          <w:rFonts w:ascii="Tahoma"/>
          <w:color w:val="333333"/>
          <w:sz w:val="22"/>
        </w:rPr>
        <w:t>те</w:t>
      </w:r>
      <w:r>
        <w:rPr>
          <w:rFonts w:ascii="Tahoma"/>
          <w:color w:val="333333"/>
          <w:sz w:val="22"/>
        </w:rPr>
        <w:t xml:space="preserve"> </w:t>
      </w:r>
      <w:proofErr w:type="gramStart"/>
      <w:r>
        <w:rPr>
          <w:rFonts w:ascii="Tahoma"/>
          <w:color w:val="333333"/>
          <w:sz w:val="22"/>
        </w:rPr>
        <w:t>из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под</w:t>
      </w:r>
      <w:proofErr w:type="gramEnd"/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больших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деревьев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подрост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кусты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древесный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хлам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мусор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то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есть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что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может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перенести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низовой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кроны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деревьев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both"/>
      </w:pPr>
      <w:r>
        <w:rPr>
          <w:rFonts w:ascii="Tahoma"/>
          <w:color w:val="333333"/>
          <w:sz w:val="22"/>
        </w:rPr>
        <w:t xml:space="preserve">5.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сухую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жаркую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ветреную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погоду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разводите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кухонные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очаги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производите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огнеопасные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работы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both"/>
      </w:pPr>
      <w:r>
        <w:rPr>
          <w:rFonts w:ascii="Tahoma"/>
          <w:color w:val="333333"/>
          <w:sz w:val="22"/>
        </w:rPr>
        <w:t xml:space="preserve">6. </w:t>
      </w:r>
      <w:r>
        <w:rPr>
          <w:rFonts w:ascii="Tahoma"/>
          <w:color w:val="333333"/>
          <w:sz w:val="22"/>
        </w:rPr>
        <w:t>Держите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дворе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</w:t>
      </w:r>
      <w:r>
        <w:rPr>
          <w:rFonts w:ascii="Tahoma"/>
          <w:color w:val="333333"/>
          <w:sz w:val="22"/>
        </w:rPr>
        <w:t>шего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готовности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пожарный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инвентарь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определенный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главой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городского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сельского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поселения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старостой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населенного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пункта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both"/>
      </w:pPr>
      <w:r>
        <w:rPr>
          <w:rFonts w:ascii="Tahoma"/>
          <w:color w:val="333333"/>
          <w:sz w:val="22"/>
        </w:rPr>
        <w:t xml:space="preserve">7. </w:t>
      </w:r>
      <w:r>
        <w:rPr>
          <w:rFonts w:ascii="Tahoma"/>
          <w:color w:val="333333"/>
          <w:sz w:val="22"/>
        </w:rPr>
        <w:t>Примите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активное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участие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деятельности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добровольной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дружины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населенного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пункта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both"/>
      </w:pPr>
      <w:r>
        <w:rPr>
          <w:rFonts w:ascii="Tahoma"/>
          <w:color w:val="333333"/>
          <w:sz w:val="22"/>
        </w:rPr>
        <w:t xml:space="preserve">8. </w:t>
      </w:r>
      <w:r>
        <w:rPr>
          <w:rFonts w:ascii="Tahoma"/>
          <w:color w:val="333333"/>
          <w:sz w:val="22"/>
        </w:rPr>
        <w:t>Проводите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работу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предупрежде</w:t>
      </w:r>
      <w:r>
        <w:rPr>
          <w:rFonts w:ascii="Tahoma"/>
          <w:color w:val="333333"/>
          <w:sz w:val="22"/>
        </w:rPr>
        <w:t>нию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возникновения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среди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членов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семьи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особенно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детьми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jc w:val="both"/>
      </w:pPr>
      <w:r>
        <w:rPr>
          <w:rFonts w:ascii="Tahoma"/>
          <w:color w:val="333333"/>
          <w:sz w:val="22"/>
        </w:rPr>
        <w:t>Помните</w:t>
      </w:r>
      <w:r>
        <w:rPr>
          <w:rFonts w:ascii="Tahoma"/>
          <w:color w:val="333333"/>
          <w:sz w:val="22"/>
        </w:rPr>
        <w:t xml:space="preserve"> - </w:t>
      </w:r>
      <w:r>
        <w:rPr>
          <w:rFonts w:ascii="Tahoma"/>
          <w:color w:val="333333"/>
          <w:sz w:val="22"/>
        </w:rPr>
        <w:t>потратив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немного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времени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вы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спасете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свой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населенный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>!</w:t>
      </w:r>
    </w:p>
    <w:p w:rsidR="00000000" w:rsidRDefault="002E4A16">
      <w:pPr>
        <w:pStyle w:val="a1"/>
        <w:widowControl/>
        <w:spacing w:after="0"/>
        <w:jc w:val="center"/>
      </w:pPr>
      <w:r>
        <w:rPr>
          <w:rFonts w:ascii="Tahoma"/>
          <w:b/>
          <w:color w:val="333333"/>
          <w:sz w:val="22"/>
        </w:rPr>
        <w:t>ДЕЙСТВИЯ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НАСЕЛЕНИЯ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ПРИ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УГРОЗЕ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ЛЕСНОГО</w:t>
      </w:r>
      <w:r>
        <w:rPr>
          <w:rFonts w:ascii="Tahoma"/>
          <w:b/>
          <w:color w:val="333333"/>
          <w:sz w:val="22"/>
        </w:rPr>
        <w:t xml:space="preserve"> </w:t>
      </w:r>
      <w:r>
        <w:rPr>
          <w:rFonts w:ascii="Tahoma"/>
          <w:b/>
          <w:color w:val="333333"/>
          <w:sz w:val="22"/>
        </w:rPr>
        <w:t>ПОЖАРА</w:t>
      </w:r>
    </w:p>
    <w:p w:rsidR="00000000" w:rsidRDefault="002E4A16">
      <w:pPr>
        <w:pStyle w:val="a1"/>
        <w:widowControl/>
        <w:spacing w:after="0"/>
        <w:jc w:val="both"/>
      </w:pPr>
      <w:r>
        <w:rPr>
          <w:rFonts w:ascii="Tahoma"/>
          <w:color w:val="333333"/>
          <w:sz w:val="22"/>
        </w:rPr>
        <w:t>Если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угрожает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вашему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дому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возможности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эвакуируйте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членов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семьи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которые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смогут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оказать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помощь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защите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Также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следует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эвакуировать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домашних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животных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Заранее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договоритесь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соседями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совместных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мерах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борьбе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огнем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Окажите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помощь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эвакуации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одиноких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престарелы</w:t>
      </w:r>
      <w:r>
        <w:rPr>
          <w:rFonts w:ascii="Tahoma"/>
          <w:color w:val="333333"/>
          <w:sz w:val="22"/>
        </w:rPr>
        <w:t>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граждан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инвалидов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соседних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домов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1. </w:t>
      </w:r>
      <w:r>
        <w:rPr>
          <w:rFonts w:ascii="Tahoma"/>
          <w:color w:val="333333"/>
          <w:sz w:val="22"/>
        </w:rPr>
        <w:t>Слушайте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передачи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местных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средств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массовой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информации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пожаре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держите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связь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комиссией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предупреждению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ликвидации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чрезвычайных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ситуаций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обеспечению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безопасности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городского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сельского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поселения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старостами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населенных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пунктов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2. </w:t>
      </w:r>
      <w:r>
        <w:rPr>
          <w:rFonts w:ascii="Tahoma"/>
          <w:color w:val="333333"/>
          <w:sz w:val="22"/>
        </w:rPr>
        <w:t>Уберите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горючие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предметы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двора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Ценное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имущество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укройте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заглубленных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помещениях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proofErr w:type="spellStart"/>
      <w:r>
        <w:rPr>
          <w:rFonts w:ascii="Tahoma"/>
          <w:color w:val="333333"/>
          <w:sz w:val="22"/>
        </w:rPr>
        <w:t>цельнокаменных</w:t>
      </w:r>
      <w:proofErr w:type="spellEnd"/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зданиях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Приготовьте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необходимые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вещи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для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эвакуации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3. </w:t>
      </w:r>
      <w:r>
        <w:rPr>
          <w:rFonts w:ascii="Tahoma"/>
          <w:color w:val="333333"/>
          <w:sz w:val="22"/>
        </w:rPr>
        <w:t>Закройте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вентиляционные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отверстия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снаружи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дома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4. </w:t>
      </w:r>
      <w:r>
        <w:rPr>
          <w:rFonts w:ascii="Tahoma"/>
          <w:color w:val="333333"/>
          <w:sz w:val="22"/>
        </w:rPr>
        <w:t>За</w:t>
      </w:r>
      <w:r>
        <w:rPr>
          <w:rFonts w:ascii="Tahoma"/>
          <w:color w:val="333333"/>
          <w:sz w:val="22"/>
        </w:rPr>
        <w:t>кройте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все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наружные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окна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двери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5. </w:t>
      </w:r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доме</w:t>
      </w:r>
      <w:r>
        <w:rPr>
          <w:rFonts w:ascii="Tahoma"/>
          <w:color w:val="333333"/>
          <w:sz w:val="22"/>
        </w:rPr>
        <w:t xml:space="preserve">: </w:t>
      </w:r>
      <w:r>
        <w:rPr>
          <w:rFonts w:ascii="Tahoma"/>
          <w:color w:val="333333"/>
          <w:sz w:val="22"/>
        </w:rPr>
        <w:t>наполните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водой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ванны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другие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емкости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Снаружи</w:t>
      </w:r>
      <w:r>
        <w:rPr>
          <w:rFonts w:ascii="Tahoma"/>
          <w:color w:val="333333"/>
          <w:sz w:val="22"/>
        </w:rPr>
        <w:t xml:space="preserve">: </w:t>
      </w:r>
      <w:r>
        <w:rPr>
          <w:rFonts w:ascii="Tahoma"/>
          <w:color w:val="333333"/>
          <w:sz w:val="22"/>
        </w:rPr>
        <w:t>наполните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бочки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ведра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водой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6. </w:t>
      </w:r>
      <w:r>
        <w:rPr>
          <w:rFonts w:ascii="Tahoma"/>
          <w:color w:val="333333"/>
          <w:sz w:val="22"/>
        </w:rPr>
        <w:t>Приготовьте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мокрые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тряпки</w:t>
      </w:r>
      <w:r>
        <w:rPr>
          <w:rFonts w:ascii="Tahoma"/>
          <w:color w:val="333333"/>
          <w:sz w:val="22"/>
        </w:rPr>
        <w:t xml:space="preserve"> - </w:t>
      </w:r>
      <w:r>
        <w:rPr>
          <w:rFonts w:ascii="Tahoma"/>
          <w:color w:val="333333"/>
          <w:sz w:val="22"/>
        </w:rPr>
        <w:t>ими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можно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будет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затушить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угли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небольшое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пламя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7. </w:t>
      </w:r>
      <w:r>
        <w:rPr>
          <w:rFonts w:ascii="Tahoma"/>
          <w:color w:val="333333"/>
          <w:sz w:val="22"/>
        </w:rPr>
        <w:t>При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приближении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огня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обливайте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крышу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стены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</w:t>
      </w:r>
      <w:r>
        <w:rPr>
          <w:rFonts w:ascii="Tahoma"/>
          <w:color w:val="333333"/>
          <w:sz w:val="22"/>
        </w:rPr>
        <w:t>ома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водой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но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расходуйте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воду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экономно</w:t>
      </w:r>
      <w:r>
        <w:rPr>
          <w:rFonts w:ascii="Tahoma"/>
          <w:color w:val="333333"/>
          <w:sz w:val="22"/>
        </w:rPr>
        <w:t xml:space="preserve">. </w:t>
      </w:r>
      <w:r>
        <w:rPr>
          <w:rFonts w:ascii="Tahoma"/>
          <w:color w:val="333333"/>
          <w:sz w:val="22"/>
        </w:rPr>
        <w:t>Начинайте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обливать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крышу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когда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начтут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падать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искры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угли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8. </w:t>
      </w:r>
      <w:r>
        <w:rPr>
          <w:rFonts w:ascii="Tahoma"/>
          <w:color w:val="333333"/>
          <w:sz w:val="22"/>
        </w:rPr>
        <w:t>Постоянно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осматривайте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территорию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двора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целью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обнаружения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углей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огня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9. </w:t>
      </w:r>
      <w:r>
        <w:rPr>
          <w:rFonts w:ascii="Tahoma"/>
          <w:color w:val="333333"/>
          <w:sz w:val="22"/>
        </w:rPr>
        <w:t>Окажите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помощь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подразделениям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охраны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защите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вашего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</w:t>
      </w:r>
      <w:r>
        <w:rPr>
          <w:rFonts w:ascii="Tahoma"/>
          <w:color w:val="333333"/>
          <w:sz w:val="22"/>
        </w:rPr>
        <w:t>ленного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 xml:space="preserve">10. </w:t>
      </w:r>
      <w:r>
        <w:rPr>
          <w:rFonts w:ascii="Tahoma"/>
          <w:color w:val="333333"/>
          <w:sz w:val="22"/>
        </w:rPr>
        <w:t>При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поступлении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сигнала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об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экстренной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эвакуации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из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населенного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пункта</w:t>
      </w:r>
      <w:r>
        <w:rPr>
          <w:rFonts w:ascii="Tahoma"/>
          <w:color w:val="333333"/>
          <w:sz w:val="22"/>
        </w:rPr>
        <w:t xml:space="preserve"> (</w:t>
      </w:r>
      <w:r>
        <w:rPr>
          <w:rFonts w:ascii="Tahoma"/>
          <w:color w:val="333333"/>
          <w:sz w:val="22"/>
        </w:rPr>
        <w:t>электрические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сирены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сирены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пожарных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машин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спецмашин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милиции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удары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колокола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рельса</w:t>
      </w:r>
      <w:r>
        <w:rPr>
          <w:rFonts w:ascii="Tahoma"/>
          <w:color w:val="333333"/>
          <w:sz w:val="22"/>
        </w:rPr>
        <w:t xml:space="preserve">) </w:t>
      </w:r>
      <w:r>
        <w:rPr>
          <w:rFonts w:ascii="Tahoma"/>
          <w:color w:val="333333"/>
          <w:sz w:val="22"/>
        </w:rPr>
        <w:t>следуйте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строго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маршруту</w:t>
      </w:r>
      <w:r>
        <w:rPr>
          <w:rFonts w:ascii="Tahoma"/>
          <w:color w:val="333333"/>
          <w:sz w:val="22"/>
        </w:rPr>
        <w:t xml:space="preserve"> </w:t>
      </w:r>
      <w:proofErr w:type="gramStart"/>
      <w:r>
        <w:rPr>
          <w:rFonts w:ascii="Tahoma"/>
          <w:color w:val="333333"/>
          <w:sz w:val="22"/>
        </w:rPr>
        <w:t>в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место</w:t>
      </w:r>
      <w:proofErr w:type="gramEnd"/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определенное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главой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городского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сельского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поселения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или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старостой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населенного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пункта</w:t>
      </w:r>
      <w:r>
        <w:rPr>
          <w:rFonts w:ascii="Tahoma"/>
          <w:color w:val="333333"/>
          <w:sz w:val="22"/>
        </w:rPr>
        <w:t>.</w:t>
      </w:r>
    </w:p>
    <w:p w:rsidR="00000000" w:rsidRDefault="002E4A16">
      <w:pPr>
        <w:pStyle w:val="a1"/>
        <w:widowControl/>
        <w:spacing w:after="0"/>
        <w:ind w:firstLine="708"/>
        <w:jc w:val="both"/>
      </w:pPr>
      <w:r>
        <w:rPr>
          <w:rFonts w:ascii="Tahoma"/>
          <w:color w:val="333333"/>
          <w:sz w:val="22"/>
        </w:rPr>
        <w:t>Помните</w:t>
      </w:r>
      <w:r>
        <w:rPr>
          <w:rFonts w:ascii="Tahoma"/>
          <w:color w:val="333333"/>
          <w:sz w:val="22"/>
        </w:rPr>
        <w:t xml:space="preserve"> - </w:t>
      </w:r>
      <w:r>
        <w:rPr>
          <w:rFonts w:ascii="Tahoma"/>
          <w:color w:val="333333"/>
          <w:sz w:val="22"/>
        </w:rPr>
        <w:t>дополнительные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мероприятия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отнимут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у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вас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некоторое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время</w:t>
      </w:r>
      <w:r>
        <w:rPr>
          <w:rFonts w:ascii="Tahoma"/>
          <w:color w:val="333333"/>
          <w:sz w:val="22"/>
        </w:rPr>
        <w:t xml:space="preserve">, </w:t>
      </w:r>
      <w:r>
        <w:rPr>
          <w:rFonts w:ascii="Tahoma"/>
          <w:color w:val="333333"/>
          <w:sz w:val="22"/>
        </w:rPr>
        <w:t>но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они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защитят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ваш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дом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от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лесного</w:t>
      </w:r>
      <w:r>
        <w:rPr>
          <w:rFonts w:ascii="Tahoma"/>
          <w:color w:val="333333"/>
          <w:sz w:val="22"/>
        </w:rPr>
        <w:t xml:space="preserve"> </w:t>
      </w:r>
      <w:r>
        <w:rPr>
          <w:rFonts w:ascii="Tahoma"/>
          <w:color w:val="333333"/>
          <w:sz w:val="22"/>
        </w:rPr>
        <w:t>пожара</w:t>
      </w:r>
      <w:r>
        <w:rPr>
          <w:rFonts w:ascii="Tahoma"/>
          <w:color w:val="333333"/>
          <w:sz w:val="22"/>
        </w:rPr>
        <w:t>!</w:t>
      </w:r>
    </w:p>
    <w:p w:rsidR="00000000" w:rsidRDefault="002E4A16">
      <w:pPr>
        <w:pStyle w:val="a5"/>
      </w:pPr>
    </w:p>
    <w:p w:rsidR="00000000" w:rsidRDefault="002E4A16">
      <w:pPr>
        <w:pStyle w:val="a5"/>
      </w:pPr>
    </w:p>
    <w:p w:rsidR="00000000" w:rsidRDefault="002E4A16">
      <w:pPr>
        <w:pStyle w:val="a5"/>
      </w:pPr>
    </w:p>
    <w:p w:rsidR="002E4A16" w:rsidRDefault="002E4A16">
      <w:pPr>
        <w:pStyle w:val="a5"/>
      </w:pPr>
      <w:r>
        <w:rPr>
          <w:color w:val="000000"/>
        </w:rPr>
        <w:t xml:space="preserve">  </w:t>
      </w:r>
    </w:p>
    <w:sectPr w:rsidR="002E4A1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99"/>
    <w:rsid w:val="002E4A16"/>
    <w:rsid w:val="005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C3F18-CC9E-44A9-AB60-7C85C44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uiPriority w:val="99"/>
    <w:qFormat/>
    <w:pPr>
      <w:outlineLvl w:val="0"/>
    </w:pPr>
    <w:rPr>
      <w:rFonts w:ascii="Times New Roman" w:hAnsi="SimSun" w:cs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</w:numPr>
      <w:outlineLvl w:val="1"/>
    </w:pPr>
    <w:rPr>
      <w:rFonts w:ascii="Times New Roman" w:hAnsi="SimSun" w:cs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0">
    <w:name w:val="Заголовок"/>
    <w:basedOn w:val="a5"/>
    <w:next w:val="a1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a1">
    <w:name w:val="Body Text"/>
    <w:basedOn w:val="a5"/>
    <w:link w:val="a6"/>
    <w:uiPriority w:val="99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</w:style>
  <w:style w:type="paragraph" w:styleId="a7">
    <w:name w:val="List"/>
    <w:basedOn w:val="a1"/>
    <w:uiPriority w:val="99"/>
  </w:style>
  <w:style w:type="paragraph" w:styleId="a8">
    <w:name w:val="Title"/>
    <w:basedOn w:val="a5"/>
    <w:link w:val="a9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2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a">
    <w:name w:val="index heading"/>
    <w:basedOn w:val="a5"/>
    <w:uiPriority w:val="99"/>
    <w:pPr>
      <w:suppressLineNumbers/>
    </w:pPr>
  </w:style>
  <w:style w:type="paragraph" w:customStyle="1" w:styleId="3f3f3f3f3f3f3f3f3f3f3f3f3f">
    <w:name w:val="Î3fñ3fí3fî3fâ3fí3fî3fé3f ò3få3fê3fñ3fò3f"/>
    <w:basedOn w:val="a5"/>
    <w:uiPriority w:val="99"/>
    <w:pPr>
      <w:spacing w:after="120"/>
    </w:pPr>
  </w:style>
  <w:style w:type="paragraph" w:customStyle="1" w:styleId="3f3f3f3f3f3f">
    <w:name w:val="Ñ3fï3fè3fñ3fî3fê3f"/>
    <w:basedOn w:val="3f3f3f3f3f3f3f3f3f3f3f3f3f"/>
    <w:uiPriority w:val="99"/>
  </w:style>
  <w:style w:type="paragraph" w:customStyle="1" w:styleId="3f3f3f3f3f3f3f3f">
    <w:name w:val="Í3fà3fç3fâ3fà3fí3fè3få3f"/>
    <w:basedOn w:val="a5"/>
    <w:uiPriority w:val="99"/>
    <w:pPr>
      <w:spacing w:before="120" w:after="120"/>
    </w:pPr>
    <w:rPr>
      <w:i/>
      <w:iCs/>
    </w:rPr>
  </w:style>
  <w:style w:type="paragraph" w:customStyle="1" w:styleId="3f3f3f3f3f3f3f3f3f">
    <w:name w:val="Ó3fê3fà3fç3fà3fò3få3fë3fü3f"/>
    <w:basedOn w:val="a5"/>
    <w:uiPriority w:val="99"/>
  </w:style>
  <w:style w:type="paragraph" w:customStyle="1" w:styleId="ab">
    <w:name w:val="Содержимое таблицы"/>
    <w:basedOn w:val="a5"/>
    <w:uiPriority w:val="99"/>
    <w:pPr>
      <w:suppressLineNumbers/>
    </w:pPr>
  </w:style>
  <w:style w:type="paragraph" w:customStyle="1" w:styleId="ac">
    <w:name w:val="Заголовок таблицы"/>
    <w:basedOn w:val="a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Соколов</dc:creator>
  <cp:keywords/>
  <dc:description/>
  <cp:lastModifiedBy>Дима Соколов</cp:lastModifiedBy>
  <cp:revision>2</cp:revision>
  <dcterms:created xsi:type="dcterms:W3CDTF">2018-05-21T10:59:00Z</dcterms:created>
  <dcterms:modified xsi:type="dcterms:W3CDTF">2018-05-21T10:59:00Z</dcterms:modified>
</cp:coreProperties>
</file>